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645"/>
      </w:tblGrid>
      <w:tr w:rsidR="00B32B9C" w:rsidTr="00B32B9C">
        <w:tc>
          <w:tcPr>
            <w:tcW w:w="4790" w:type="dxa"/>
          </w:tcPr>
          <w:p w:rsidR="00B32B9C" w:rsidRDefault="00B32B9C" w:rsidP="009F131D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51C3805E">
                  <wp:extent cx="1207135" cy="1207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B32B9C" w:rsidRDefault="00B32B9C" w:rsidP="00B32B9C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6E84432B">
                  <wp:extent cx="1676400" cy="10972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Pr="007A42C8" w:rsidRDefault="006160A8" w:rsidP="00D8765E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D8765E">
        <w:rPr>
          <w:rFonts w:asciiTheme="minorHAnsi" w:hAnsiTheme="minorHAnsi" w:cstheme="minorHAnsi"/>
          <w:b/>
          <w:lang w:val="fr-FR"/>
        </w:rPr>
        <w:t>2021-2022</w:t>
      </w:r>
    </w:p>
    <w:p w:rsidR="00D46C26" w:rsidRPr="007A42C8" w:rsidRDefault="0006104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UM/CNRS-Liban</w:t>
      </w:r>
    </w:p>
    <w:p w:rsidR="00623CF7" w:rsidRPr="008F36B0" w:rsidRDefault="009F131D" w:rsidP="00483C98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</w:pP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F1131B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(Dépôt des dossiers, jusqu’au </w:t>
      </w:r>
      <w:r w:rsidR="00483C98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4</w:t>
      </w:r>
      <w:r w:rsidR="003B77E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0464E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mai 2021</w:t>
      </w:r>
      <w:r w:rsidR="007F0A6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)</w:t>
      </w:r>
    </w:p>
    <w:p w:rsidR="00B32B9C" w:rsidRPr="00483C98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</w:pPr>
    </w:p>
    <w:p w:rsidR="009F131D" w:rsidRPr="00D909D0" w:rsidRDefault="009F131D" w:rsidP="009F131D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et Prénom du candidat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(au Liban) :</w:t>
      </w:r>
    </w:p>
    <w:p w:rsidR="00B32B9C" w:rsidRPr="0098025A" w:rsidRDefault="00B32B9C" w:rsidP="00A42048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</w:t>
      </w:r>
      <w:r w:rsidR="00A42048">
        <w:rPr>
          <w:rFonts w:asciiTheme="minorHAnsi" w:hAnsiTheme="minorHAnsi" w:cstheme="minorHAnsi"/>
          <w:lang w:val="fr-FR"/>
        </w:rPr>
        <w:t>de l’établissement</w:t>
      </w:r>
      <w:r w:rsidRPr="0098025A">
        <w:rPr>
          <w:rFonts w:asciiTheme="minorHAnsi" w:hAnsiTheme="minorHAnsi" w:cstheme="minorHAnsi"/>
          <w:lang w:val="fr-FR"/>
        </w:rPr>
        <w:t xml:space="preserve"> de rattachement (au Liban)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(à l’UM) :</w:t>
      </w:r>
    </w:p>
    <w:p w:rsidR="003521FB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laboratoire de rattachement (à l’UM) :</w:t>
      </w:r>
    </w:p>
    <w:p w:rsidR="00D46C26" w:rsidRPr="003521FB" w:rsidRDefault="00D909D0" w:rsidP="003521FB">
      <w:pPr>
        <w:pStyle w:val="Heading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3521FB">
        <w:rPr>
          <w:rFonts w:asciiTheme="minorHAnsi" w:hAnsiTheme="minorHAnsi" w:cstheme="minorHAnsi"/>
          <w:color w:val="000000"/>
          <w:u w:val="none"/>
          <w:lang w:val="fr-FR"/>
        </w:rPr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candidat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710504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 :</w:t>
      </w:r>
      <w:r w:rsidR="009B3CEB"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710504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E-mail :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pStyle w:val="Heading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t>Fiche de Renseignements</w:t>
      </w:r>
    </w:p>
    <w:p w:rsidR="00D46C26" w:rsidRPr="007A42C8" w:rsidRDefault="009B3CEB" w:rsidP="00710504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r w:rsidR="00710504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</w:t>
      </w:r>
      <w:r w:rsidR="00710504"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ur</w:t>
      </w:r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Default="009B3CEB" w:rsidP="00825E37">
      <w:pPr>
        <w:pStyle w:val="Heading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Heading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Organisme auquel est affilié le laboratoire d’accueil </w:t>
      </w:r>
      <w:r w:rsidR="00BB341F">
        <w:rPr>
          <w:rFonts w:asciiTheme="minorHAnsi" w:hAnsiTheme="minorHAnsi" w:cstheme="minorHAnsi"/>
          <w:color w:val="000000"/>
          <w:lang w:val="fr-FR"/>
        </w:rPr>
        <w:t>(université ou centre de recherche)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98025A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>Si non, par quel autre organisme :</w:t>
      </w:r>
    </w:p>
    <w:p w:rsidR="00CB4B54" w:rsidRPr="004B72EC" w:rsidRDefault="00CB4B54" w:rsidP="00483C98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483C98">
        <w:rPr>
          <w:rFonts w:asciiTheme="minorHAnsi" w:eastAsia="Garamond-BookCondensed;Times Ne" w:hAnsiTheme="minorHAnsi" w:cstheme="minorHAnsi"/>
          <w:color w:val="000000"/>
          <w:lang w:val="fr-FR"/>
        </w:rPr>
        <w:t>mentionnées dans l’appel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C87F23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98025A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</w:t>
      </w:r>
      <w:r w:rsidR="0098025A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</w:t>
      </w:r>
      <w:r w:rsidR="0098025A">
        <w:rPr>
          <w:rFonts w:asciiTheme="minorHAnsi" w:hAnsiTheme="minorHAnsi" w:cstheme="minorHAnsi"/>
          <w:lang w:val="fr-FR"/>
        </w:rPr>
        <w:t>) :</w:t>
      </w:r>
    </w:p>
    <w:p w:rsidR="00E95A75" w:rsidRDefault="00E95A75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  <w:bookmarkStart w:id="0" w:name="_GoBack"/>
      <w:bookmarkEnd w:id="0"/>
    </w:p>
    <w:p w:rsidR="000464ED" w:rsidRPr="00452D8A" w:rsidRDefault="000464ED" w:rsidP="000464ED">
      <w:pPr>
        <w:autoSpaceDE w:val="0"/>
        <w:ind w:right="-1620"/>
        <w:rPr>
          <w:rFonts w:asciiTheme="minorHAnsi" w:hAnsiTheme="minorHAnsi"/>
          <w:lang w:val="fr-FR"/>
        </w:rPr>
      </w:pPr>
    </w:p>
    <w:sectPr w:rsidR="000464ED" w:rsidRPr="00452D8A" w:rsidSect="00B32B9C">
      <w:footerReference w:type="default" r:id="rId10"/>
      <w:pgSz w:w="12240" w:h="15840"/>
      <w:pgMar w:top="1152" w:right="1800" w:bottom="1152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7F" w:rsidRDefault="00240E7F">
      <w:pPr>
        <w:spacing w:after="0" w:line="240" w:lineRule="auto"/>
      </w:pPr>
      <w:r>
        <w:separator/>
      </w:r>
    </w:p>
  </w:endnote>
  <w:endnote w:type="continuationSeparator" w:id="0">
    <w:p w:rsidR="00240E7F" w:rsidRDefault="002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2C" w:rsidRDefault="00C03C2C">
    <w:pPr>
      <w:pStyle w:val="Footer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0464ED">
      <w:rPr>
        <w:b/>
        <w:bCs/>
        <w:noProof/>
      </w:rPr>
      <w:t>1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0464ED">
      <w:rPr>
        <w:b/>
        <w:bCs/>
        <w:noProof/>
      </w:rPr>
      <w:t>6</w:t>
    </w:r>
    <w:r>
      <w:fldChar w:fldCharType="end"/>
    </w:r>
  </w:p>
  <w:p w:rsidR="00C03C2C" w:rsidRDefault="00C03C2C">
    <w:pPr>
      <w:pStyle w:val="Footer"/>
      <w:jc w:val="right"/>
    </w:pPr>
  </w:p>
  <w:p w:rsidR="00C03C2C" w:rsidRDefault="00C0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7F" w:rsidRDefault="00240E7F">
      <w:pPr>
        <w:spacing w:after="0" w:line="240" w:lineRule="auto"/>
      </w:pPr>
      <w:r>
        <w:separator/>
      </w:r>
    </w:p>
  </w:footnote>
  <w:footnote w:type="continuationSeparator" w:id="0">
    <w:p w:rsidR="00240E7F" w:rsidRDefault="0024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464ED"/>
    <w:rsid w:val="00061044"/>
    <w:rsid w:val="0011350B"/>
    <w:rsid w:val="00181E14"/>
    <w:rsid w:val="0024057E"/>
    <w:rsid w:val="00240E7F"/>
    <w:rsid w:val="002A68D6"/>
    <w:rsid w:val="002E09F2"/>
    <w:rsid w:val="003521FB"/>
    <w:rsid w:val="003529DD"/>
    <w:rsid w:val="003B77E0"/>
    <w:rsid w:val="003F2878"/>
    <w:rsid w:val="00452D8A"/>
    <w:rsid w:val="00483C98"/>
    <w:rsid w:val="00492FE9"/>
    <w:rsid w:val="00530B02"/>
    <w:rsid w:val="00547E14"/>
    <w:rsid w:val="00596EDE"/>
    <w:rsid w:val="0060007E"/>
    <w:rsid w:val="006160A8"/>
    <w:rsid w:val="00623CF7"/>
    <w:rsid w:val="00710504"/>
    <w:rsid w:val="007A42C8"/>
    <w:rsid w:val="007F0A60"/>
    <w:rsid w:val="00825E37"/>
    <w:rsid w:val="00835E3D"/>
    <w:rsid w:val="008F36B0"/>
    <w:rsid w:val="0098025A"/>
    <w:rsid w:val="009B3CEB"/>
    <w:rsid w:val="009F131D"/>
    <w:rsid w:val="00A42048"/>
    <w:rsid w:val="00A92D34"/>
    <w:rsid w:val="00AF354D"/>
    <w:rsid w:val="00B32B9C"/>
    <w:rsid w:val="00B61F10"/>
    <w:rsid w:val="00BB341F"/>
    <w:rsid w:val="00BF4A2B"/>
    <w:rsid w:val="00C03C2C"/>
    <w:rsid w:val="00C87F23"/>
    <w:rsid w:val="00CB4B54"/>
    <w:rsid w:val="00CE2E96"/>
    <w:rsid w:val="00D22848"/>
    <w:rsid w:val="00D46C26"/>
    <w:rsid w:val="00D8765E"/>
    <w:rsid w:val="00D909D0"/>
    <w:rsid w:val="00DD7983"/>
    <w:rsid w:val="00E87D49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A761"/>
  <w15:docId w15:val="{B4C8DE88-ADFB-4812-868C-CA958E9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EF7E-9312-4922-BFE0-F2058E8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Tamara ELZEIN</cp:lastModifiedBy>
  <cp:revision>2</cp:revision>
  <cp:lastPrinted>2017-03-07T08:08:00Z</cp:lastPrinted>
  <dcterms:created xsi:type="dcterms:W3CDTF">2021-03-10T10:46:00Z</dcterms:created>
  <dcterms:modified xsi:type="dcterms:W3CDTF">2021-03-10T10:46:00Z</dcterms:modified>
</cp:coreProperties>
</file>